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312" w:rsidRPr="0080365E" w:rsidRDefault="00DD6EB6" w:rsidP="00654312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noProof/>
          <w:sz w:val="28"/>
          <w:szCs w:val="28"/>
          <w:lang w:val="uk-UA"/>
        </w:rPr>
        <w:t>Додаток 1</w:t>
      </w:r>
      <w:r w:rsidR="001325E3">
        <w:rPr>
          <w:rFonts w:ascii="Times New Roman" w:hAnsi="Times New Roman"/>
          <w:noProof/>
          <w:sz w:val="28"/>
          <w:szCs w:val="28"/>
          <w:lang w:val="uk-UA"/>
        </w:rPr>
        <w:t>0</w:t>
      </w:r>
    </w:p>
    <w:p w:rsidR="00654312" w:rsidRPr="0080365E" w:rsidRDefault="00DD6EB6" w:rsidP="00654312">
      <w:pPr>
        <w:tabs>
          <w:tab w:val="center" w:pos="7568"/>
        </w:tabs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noProof/>
          <w:sz w:val="28"/>
          <w:szCs w:val="28"/>
          <w:lang w:val="uk-UA"/>
        </w:rPr>
        <w:t xml:space="preserve">до </w:t>
      </w:r>
      <w:r w:rsidR="006A268F">
        <w:rPr>
          <w:rFonts w:ascii="Times New Roman" w:hAnsi="Times New Roman"/>
          <w:noProof/>
          <w:sz w:val="28"/>
          <w:szCs w:val="28"/>
          <w:lang w:val="uk-UA"/>
        </w:rPr>
        <w:t>П</w:t>
      </w:r>
      <w:r w:rsidR="00654312" w:rsidRPr="0080365E">
        <w:rPr>
          <w:rFonts w:ascii="Times New Roman" w:hAnsi="Times New Roman"/>
          <w:noProof/>
          <w:sz w:val="28"/>
          <w:szCs w:val="28"/>
          <w:lang w:val="uk-UA"/>
        </w:rPr>
        <w:t>рогнозу бюджету Хмільницької міської територіальної громади</w:t>
      </w:r>
    </w:p>
    <w:p w:rsidR="00DD6EB6" w:rsidRPr="0080365E" w:rsidRDefault="006A268F" w:rsidP="00581E95">
      <w:pPr>
        <w:spacing w:after="0" w:line="240" w:lineRule="auto"/>
        <w:ind w:left="10915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на 202</w:t>
      </w:r>
      <w:r w:rsidR="001325E3">
        <w:rPr>
          <w:rFonts w:ascii="Times New Roman" w:hAnsi="Times New Roman"/>
          <w:noProof/>
          <w:sz w:val="28"/>
          <w:szCs w:val="28"/>
          <w:lang w:val="uk-UA"/>
        </w:rPr>
        <w:t>6</w:t>
      </w:r>
      <w:r>
        <w:rPr>
          <w:rFonts w:ascii="Times New Roman" w:hAnsi="Times New Roman"/>
          <w:noProof/>
          <w:sz w:val="28"/>
          <w:szCs w:val="28"/>
          <w:lang w:val="uk-UA"/>
        </w:rPr>
        <w:t>-202</w:t>
      </w:r>
      <w:r w:rsidR="001325E3">
        <w:rPr>
          <w:rFonts w:ascii="Times New Roman" w:hAnsi="Times New Roman"/>
          <w:noProof/>
          <w:sz w:val="28"/>
          <w:szCs w:val="28"/>
          <w:lang w:val="uk-UA"/>
        </w:rPr>
        <w:t>8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роки</w:t>
      </w:r>
    </w:p>
    <w:p w:rsidR="00DD6EB6" w:rsidRPr="0080365E" w:rsidRDefault="00DD6EB6" w:rsidP="00DD6EB6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30A5C" w:rsidRPr="0080365E" w:rsidRDefault="00F30A5C" w:rsidP="00F30A5C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b/>
          <w:noProof/>
          <w:sz w:val="28"/>
          <w:szCs w:val="28"/>
          <w:lang w:val="uk-UA"/>
        </w:rPr>
        <w:t xml:space="preserve">Показники міжбюджетних трансфертів з інших бюджетів </w:t>
      </w:r>
    </w:p>
    <w:p w:rsidR="00654312" w:rsidRPr="0080365E" w:rsidRDefault="00654312" w:rsidP="00654312">
      <w:pPr>
        <w:pStyle w:val="3"/>
        <w:spacing w:before="0" w:beforeAutospacing="0" w:after="0" w:afterAutospacing="0"/>
        <w:rPr>
          <w:b w:val="0"/>
          <w:bCs w:val="0"/>
          <w:noProof/>
          <w:sz w:val="28"/>
          <w:szCs w:val="28"/>
          <w:u w:val="single"/>
        </w:rPr>
      </w:pPr>
      <w:r w:rsidRPr="0080365E">
        <w:rPr>
          <w:b w:val="0"/>
          <w:bCs w:val="0"/>
          <w:noProof/>
          <w:sz w:val="28"/>
          <w:szCs w:val="28"/>
          <w:u w:val="single"/>
        </w:rPr>
        <w:t>02537000000</w:t>
      </w:r>
    </w:p>
    <w:p w:rsidR="00654312" w:rsidRPr="0080365E" w:rsidRDefault="00654312" w:rsidP="00654312">
      <w:pPr>
        <w:pStyle w:val="3"/>
        <w:spacing w:before="0" w:beforeAutospacing="0" w:after="0" w:afterAutospacing="0"/>
        <w:rPr>
          <w:noProof/>
          <w:sz w:val="24"/>
          <w:szCs w:val="28"/>
        </w:rPr>
      </w:pPr>
      <w:r w:rsidRPr="0080365E">
        <w:rPr>
          <w:noProof/>
          <w:sz w:val="24"/>
          <w:szCs w:val="28"/>
        </w:rPr>
        <w:t>(код бюджету)</w:t>
      </w:r>
    </w:p>
    <w:p w:rsidR="00F30A5C" w:rsidRPr="0080365E" w:rsidRDefault="00F30A5C" w:rsidP="00F30A5C">
      <w:pPr>
        <w:spacing w:after="0" w:line="240" w:lineRule="auto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80365E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4992" w:type="pct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838"/>
        <w:gridCol w:w="6379"/>
        <w:gridCol w:w="23"/>
        <w:gridCol w:w="1394"/>
        <w:gridCol w:w="1321"/>
        <w:gridCol w:w="1372"/>
        <w:gridCol w:w="1354"/>
        <w:gridCol w:w="1481"/>
      </w:tblGrid>
      <w:tr w:rsidR="001325E3" w:rsidRPr="001325E3" w:rsidTr="003D69A0">
        <w:trPr>
          <w:trHeight w:val="627"/>
          <w:tblCellSpacing w:w="0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3732A7" w:rsidRDefault="00F30A5C" w:rsidP="00DB2A34">
            <w:pPr>
              <w:pStyle w:val="st12"/>
              <w:spacing w:before="0" w:after="0"/>
              <w:rPr>
                <w:rStyle w:val="st101"/>
                <w:b w:val="0"/>
                <w:color w:val="auto"/>
                <w:sz w:val="20"/>
                <w:szCs w:val="20"/>
              </w:rPr>
            </w:pP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t>Код Класифікації доходу бюджету/</w:t>
            </w:r>
            <w:r w:rsidR="00DB2A34" w:rsidRPr="003732A7">
              <w:rPr>
                <w:rStyle w:val="st101"/>
                <w:b w:val="0"/>
                <w:color w:val="auto"/>
                <w:sz w:val="20"/>
                <w:szCs w:val="20"/>
              </w:rPr>
              <w:t>к</w:t>
            </w: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t>од бюджету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3732A7" w:rsidRDefault="00F30A5C" w:rsidP="00DB2A34">
            <w:pPr>
              <w:pStyle w:val="st12"/>
              <w:spacing w:before="0" w:after="0"/>
              <w:rPr>
                <w:rStyle w:val="st101"/>
                <w:b w:val="0"/>
                <w:color w:val="auto"/>
                <w:sz w:val="20"/>
                <w:szCs w:val="20"/>
              </w:rPr>
            </w:pP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t>Найменування трансферту/</w:t>
            </w: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br/>
            </w:r>
            <w:r w:rsidR="00DB2A34" w:rsidRPr="003732A7">
              <w:rPr>
                <w:rStyle w:val="st101"/>
                <w:b w:val="0"/>
                <w:color w:val="auto"/>
                <w:sz w:val="20"/>
                <w:szCs w:val="20"/>
              </w:rPr>
              <w:t>н</w:t>
            </w: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t xml:space="preserve">айменування бюджету </w:t>
            </w:r>
            <w:r w:rsidR="00581E95" w:rsidRPr="003732A7">
              <w:rPr>
                <w:rStyle w:val="st101"/>
                <w:b w:val="0"/>
                <w:color w:val="auto"/>
                <w:sz w:val="20"/>
                <w:szCs w:val="20"/>
              </w:rPr>
              <w:t>–</w:t>
            </w:r>
            <w:r w:rsidRPr="003732A7">
              <w:rPr>
                <w:rStyle w:val="st101"/>
                <w:b w:val="0"/>
                <w:color w:val="auto"/>
                <w:sz w:val="20"/>
                <w:szCs w:val="20"/>
              </w:rPr>
              <w:t xml:space="preserve"> надавача міжбюджетного трансферту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20</w:t>
            </w:r>
            <w:r w:rsidR="00391C4E" w:rsidRPr="003732A7">
              <w:rPr>
                <w:sz w:val="20"/>
                <w:szCs w:val="20"/>
              </w:rPr>
              <w:t>2</w:t>
            </w:r>
            <w:r w:rsidR="003732A7" w:rsidRPr="003732A7">
              <w:rPr>
                <w:sz w:val="20"/>
                <w:szCs w:val="20"/>
              </w:rPr>
              <w:t>4</w:t>
            </w:r>
            <w:r w:rsidRPr="003732A7">
              <w:rPr>
                <w:sz w:val="20"/>
                <w:szCs w:val="20"/>
              </w:rPr>
              <w:t xml:space="preserve"> рік</w:t>
            </w:r>
          </w:p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3732A7">
              <w:rPr>
                <w:sz w:val="20"/>
                <w:szCs w:val="20"/>
              </w:rPr>
              <w:t>(звіт)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20</w:t>
            </w:r>
            <w:r w:rsidR="00391C4E" w:rsidRPr="003732A7">
              <w:rPr>
                <w:sz w:val="20"/>
                <w:szCs w:val="20"/>
              </w:rPr>
              <w:t>2</w:t>
            </w:r>
            <w:r w:rsidR="003732A7" w:rsidRPr="003732A7">
              <w:rPr>
                <w:sz w:val="20"/>
                <w:szCs w:val="20"/>
              </w:rPr>
              <w:t>5</w:t>
            </w:r>
            <w:r w:rsidRPr="003732A7">
              <w:rPr>
                <w:sz w:val="20"/>
                <w:szCs w:val="20"/>
              </w:rPr>
              <w:t xml:space="preserve"> рік</w:t>
            </w:r>
          </w:p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20</w:t>
            </w:r>
            <w:r w:rsidR="00391C4E" w:rsidRPr="003732A7">
              <w:rPr>
                <w:sz w:val="20"/>
                <w:szCs w:val="20"/>
              </w:rPr>
              <w:t>2</w:t>
            </w:r>
            <w:r w:rsidR="003732A7" w:rsidRPr="003732A7">
              <w:rPr>
                <w:sz w:val="20"/>
                <w:szCs w:val="20"/>
              </w:rPr>
              <w:t>6</w:t>
            </w:r>
            <w:r w:rsidRPr="003732A7">
              <w:rPr>
                <w:sz w:val="20"/>
                <w:szCs w:val="20"/>
              </w:rPr>
              <w:t xml:space="preserve"> рік</w:t>
            </w:r>
          </w:p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(план)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20</w:t>
            </w:r>
            <w:r w:rsidR="00391C4E" w:rsidRPr="003732A7">
              <w:rPr>
                <w:sz w:val="20"/>
                <w:szCs w:val="20"/>
              </w:rPr>
              <w:t>2</w:t>
            </w:r>
            <w:r w:rsidR="003732A7" w:rsidRPr="003732A7">
              <w:rPr>
                <w:sz w:val="20"/>
                <w:szCs w:val="20"/>
              </w:rPr>
              <w:t>7</w:t>
            </w:r>
            <w:r w:rsidRPr="003732A7">
              <w:rPr>
                <w:sz w:val="20"/>
                <w:szCs w:val="20"/>
              </w:rPr>
              <w:t xml:space="preserve"> рік</w:t>
            </w:r>
          </w:p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(план)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20</w:t>
            </w:r>
            <w:r w:rsidR="00391C4E" w:rsidRPr="003732A7">
              <w:rPr>
                <w:sz w:val="20"/>
                <w:szCs w:val="20"/>
              </w:rPr>
              <w:t>2</w:t>
            </w:r>
            <w:r w:rsidR="003732A7" w:rsidRPr="003732A7">
              <w:rPr>
                <w:sz w:val="20"/>
                <w:szCs w:val="20"/>
              </w:rPr>
              <w:t>8</w:t>
            </w:r>
            <w:r w:rsidRPr="003732A7">
              <w:rPr>
                <w:sz w:val="20"/>
                <w:szCs w:val="20"/>
              </w:rPr>
              <w:t xml:space="preserve"> рік</w:t>
            </w:r>
          </w:p>
          <w:p w:rsidR="00F30A5C" w:rsidRPr="003732A7" w:rsidRDefault="00F30A5C" w:rsidP="00391C4E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32A7">
              <w:rPr>
                <w:sz w:val="20"/>
                <w:szCs w:val="20"/>
              </w:rPr>
              <w:t>(план)</w:t>
            </w:r>
          </w:p>
        </w:tc>
      </w:tr>
      <w:tr w:rsidR="001325E3" w:rsidRPr="001325E3" w:rsidTr="003D69A0">
        <w:tblPrEx>
          <w:tblCellSpacing w:w="-8" w:type="dxa"/>
        </w:tblPrEx>
        <w:trPr>
          <w:trHeight w:val="209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1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5C" w:rsidRPr="003732A7" w:rsidRDefault="00F30A5C" w:rsidP="00391C4E">
            <w:pPr>
              <w:pStyle w:val="1"/>
              <w:jc w:val="center"/>
              <w:rPr>
                <w:lang w:val="uk-UA" w:eastAsia="uk-UA"/>
              </w:rPr>
            </w:pPr>
            <w:r w:rsidRPr="003732A7">
              <w:rPr>
                <w:lang w:val="uk-UA" w:eastAsia="uk-UA"/>
              </w:rPr>
              <w:t>7</w:t>
            </w:r>
          </w:p>
        </w:tc>
      </w:tr>
      <w:tr w:rsidR="001325E3" w:rsidRPr="001325E3" w:rsidTr="003D69A0">
        <w:tblPrEx>
          <w:tblCellSpacing w:w="-8" w:type="dxa"/>
        </w:tblPrEx>
        <w:trPr>
          <w:trHeight w:val="287"/>
          <w:tblCellSpacing w:w="-8" w:type="dxa"/>
        </w:trPr>
        <w:tc>
          <w:tcPr>
            <w:tcW w:w="15162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0A5C" w:rsidRPr="003732A7" w:rsidRDefault="00F30A5C" w:rsidP="00391C4E">
            <w:pPr>
              <w:pStyle w:val="1"/>
              <w:jc w:val="center"/>
              <w:rPr>
                <w:bCs/>
                <w:sz w:val="24"/>
                <w:szCs w:val="24"/>
                <w:lang w:val="uk-UA" w:eastAsia="uk-UA"/>
              </w:rPr>
            </w:pPr>
            <w:r w:rsidRPr="003732A7">
              <w:rPr>
                <w:bCs/>
                <w:sz w:val="24"/>
                <w:szCs w:val="24"/>
                <w:lang w:val="uk-UA" w:eastAsia="uk-UA"/>
              </w:rPr>
              <w:t>I. Трансферти до загального фонду бюджету</w:t>
            </w:r>
          </w:p>
        </w:tc>
      </w:tr>
      <w:tr w:rsidR="001325E3" w:rsidRPr="001325E3" w:rsidTr="003D69A0">
        <w:tblPrEx>
          <w:tblCellSpacing w:w="-8" w:type="dxa"/>
        </w:tblPrEx>
        <w:trPr>
          <w:trHeight w:val="592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5DE0" w:rsidRPr="0080365E" w:rsidRDefault="00B85DE0" w:rsidP="00391C4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41020100/</w:t>
            </w:r>
          </w:p>
          <w:p w:rsidR="00B85DE0" w:rsidRPr="0080365E" w:rsidRDefault="00B85DE0" w:rsidP="00391C4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5DE0" w:rsidRPr="0080365E" w:rsidRDefault="00B85DE0" w:rsidP="00B85DE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Базова дотація/Державний бюджет України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85DE0" w:rsidRPr="008B6279" w:rsidRDefault="003D69A0" w:rsidP="00391C4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B6279">
              <w:rPr>
                <w:sz w:val="24"/>
                <w:szCs w:val="24"/>
                <w:lang w:val="uk-UA" w:eastAsia="uk-UA"/>
              </w:rPr>
              <w:t>10850700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5DE0" w:rsidRPr="00A86BCD" w:rsidRDefault="00AD1A5F" w:rsidP="00AD1A5F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7246000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E0" w:rsidRPr="00A86BCD" w:rsidRDefault="00A86BCD" w:rsidP="00A86BC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11947500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E0" w:rsidRPr="00A86BCD" w:rsidRDefault="00A86BCD" w:rsidP="00391C4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2034200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DE0" w:rsidRPr="00A86BCD" w:rsidRDefault="00A86BCD" w:rsidP="00391C4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26583500</w:t>
            </w:r>
          </w:p>
        </w:tc>
      </w:tr>
      <w:tr w:rsidR="00AA6A12" w:rsidRPr="003D69A0" w:rsidTr="003D69A0">
        <w:tblPrEx>
          <w:tblCellSpacing w:w="-8" w:type="dxa"/>
        </w:tblPrEx>
        <w:trPr>
          <w:trHeight w:val="592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6A12" w:rsidRPr="0080365E" w:rsidRDefault="00AA6A12" w:rsidP="00AA6A1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41033300/</w:t>
            </w:r>
          </w:p>
          <w:p w:rsidR="00AA6A12" w:rsidRDefault="00AA6A12" w:rsidP="00AA6A1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6A12" w:rsidRPr="003D69A0" w:rsidRDefault="00AA6A12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A6A12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забезпечення харчуванням учнів початкових класів закладів загальної середньої освіти</w:t>
            </w:r>
            <w:r w:rsidR="009B53ED">
              <w:rPr>
                <w:sz w:val="24"/>
                <w:szCs w:val="24"/>
                <w:lang w:val="uk-UA" w:eastAsia="uk-UA"/>
              </w:rPr>
              <w:t>/Державний бюджет України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6A12" w:rsidRPr="008B6279" w:rsidRDefault="008879C3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1881306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6A12" w:rsidRPr="003732A7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A12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A12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A12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616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41033900/</w:t>
            </w:r>
          </w:p>
          <w:p w:rsidR="003D69A0" w:rsidRPr="0080365E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80365E" w:rsidRDefault="003D69A0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Освітня субвенція з державного бюджету місцевим бюджетам/Державний бюджет України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A86BCD" w:rsidRDefault="00B006C3" w:rsidP="00B006C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116413200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79299700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86BCD" w:rsidRDefault="00A86BCD" w:rsidP="00D50229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127991</w:t>
            </w:r>
            <w:r w:rsidR="00D50229">
              <w:rPr>
                <w:sz w:val="24"/>
                <w:szCs w:val="24"/>
                <w:lang w:val="uk-UA" w:eastAsia="uk-UA"/>
              </w:rPr>
              <w:t>1</w:t>
            </w:r>
            <w:r w:rsidRPr="00A86BCD">
              <w:rPr>
                <w:sz w:val="24"/>
                <w:szCs w:val="24"/>
                <w:lang w:val="uk-UA" w:eastAsia="uk-UA"/>
              </w:rPr>
              <w:t>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138097700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86BCD" w:rsidRDefault="00A86BCD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86BCD">
              <w:rPr>
                <w:sz w:val="24"/>
                <w:szCs w:val="24"/>
                <w:lang w:val="uk-UA" w:eastAsia="uk-UA"/>
              </w:rPr>
              <w:t>148204200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540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95C70" w:rsidRDefault="00F95C70" w:rsidP="00F95C7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41035400/</w:t>
            </w:r>
          </w:p>
          <w:p w:rsidR="003D69A0" w:rsidRDefault="00F95C70" w:rsidP="00F95C7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AF69B7" w:rsidRDefault="00F95C70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надання державної підтримки особам з особливими освітніми потребами</w:t>
            </w:r>
            <w:r w:rsidR="009B53ED" w:rsidRPr="00AF69B7">
              <w:rPr>
                <w:sz w:val="24"/>
                <w:szCs w:val="24"/>
                <w:lang w:val="uk-UA" w:eastAsia="uk-UA"/>
              </w:rPr>
              <w:t>/Державний бюджет України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AF69B7" w:rsidRDefault="00AF69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AF69B7" w:rsidRDefault="00AF69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647700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F69B7" w:rsidRDefault="00AF69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F69B7" w:rsidRDefault="00AF69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AF69B7" w:rsidRDefault="00AF69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AF69B7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CA7B4A" w:rsidRPr="00CA7B4A" w:rsidTr="003D69A0">
        <w:tblPrEx>
          <w:tblCellSpacing w:w="-8" w:type="dxa"/>
        </w:tblPrEx>
        <w:trPr>
          <w:trHeight w:val="540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Default="00CA7B4A" w:rsidP="00CA7B4A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41036000/</w:t>
            </w:r>
          </w:p>
          <w:p w:rsidR="00CA7B4A" w:rsidRDefault="00CA7B4A" w:rsidP="00CA7B4A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Pr="00AF69B7" w:rsidRDefault="00CA7B4A" w:rsidP="00CA7B4A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CA7B4A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      </w:r>
            <w:r w:rsidRPr="00AF69B7">
              <w:rPr>
                <w:sz w:val="24"/>
                <w:szCs w:val="24"/>
                <w:lang w:val="uk-UA" w:eastAsia="uk-UA"/>
              </w:rPr>
              <w:t>/Державний бюджет України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Pr="00AF69B7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B4A" w:rsidRPr="00AF69B7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2028800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Pr="00AF69B7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Pr="00AF69B7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Pr="00AF69B7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CA7B4A" w:rsidRPr="00CA7B4A" w:rsidTr="003D69A0">
        <w:tblPrEx>
          <w:tblCellSpacing w:w="-8" w:type="dxa"/>
        </w:tblPrEx>
        <w:trPr>
          <w:trHeight w:val="540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Default="00CA7B4A" w:rsidP="00CA7B4A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41036300/</w:t>
            </w:r>
          </w:p>
          <w:p w:rsidR="00CA7B4A" w:rsidRDefault="00CA7B4A" w:rsidP="00CA7B4A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Default="00CA7B4A" w:rsidP="00CA7B4A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CA7B4A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здійснення доплат педагогічним працівникам закладів загальної середньої освіти</w:t>
            </w:r>
            <w:r w:rsidR="001654A8" w:rsidRPr="00AF69B7">
              <w:rPr>
                <w:sz w:val="24"/>
                <w:szCs w:val="24"/>
                <w:lang w:val="uk-UA" w:eastAsia="uk-UA"/>
              </w:rPr>
              <w:t>/Державний бюджет України</w:t>
            </w:r>
          </w:p>
          <w:p w:rsidR="00C56904" w:rsidRPr="00CA7B4A" w:rsidRDefault="00C56904" w:rsidP="00CA7B4A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A7B4A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7B4A" w:rsidRDefault="00CA7B4A" w:rsidP="00213F6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6001600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B4A" w:rsidRDefault="00CA7B4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C56904">
        <w:tblPrEx>
          <w:tblCellSpacing w:w="-8" w:type="dxa"/>
        </w:tblPrEx>
        <w:trPr>
          <w:trHeight w:val="537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41040</w:t>
            </w:r>
            <w:r w:rsidR="007F5A2B">
              <w:rPr>
                <w:sz w:val="24"/>
                <w:szCs w:val="24"/>
                <w:lang w:val="uk-UA" w:eastAsia="uk-UA"/>
              </w:rPr>
              <w:t>4</w:t>
            </w:r>
            <w:r>
              <w:rPr>
                <w:sz w:val="24"/>
                <w:szCs w:val="24"/>
                <w:lang w:val="uk-UA" w:eastAsia="uk-UA"/>
              </w:rPr>
              <w:t>00/</w:t>
            </w:r>
          </w:p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5658E2" w:rsidRDefault="004A5FAF" w:rsidP="00715232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rFonts w:ascii="inherit" w:hAnsi="inherit"/>
                <w:sz w:val="24"/>
                <w:szCs w:val="24"/>
                <w:lang w:val="uk-UA"/>
              </w:rPr>
              <w:t>Інші дотації з місцевого бюджету</w:t>
            </w:r>
            <w:r w:rsidR="003D69A0" w:rsidRPr="005658E2">
              <w:rPr>
                <w:rFonts w:asciiTheme="minorHAnsi" w:hAnsiTheme="minorHAnsi"/>
                <w:sz w:val="24"/>
                <w:szCs w:val="24"/>
                <w:lang w:val="uk-UA"/>
              </w:rPr>
              <w:t>/</w:t>
            </w:r>
            <w:r w:rsidR="003D69A0" w:rsidRPr="005658E2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5658E2" w:rsidRDefault="004A5FAF" w:rsidP="004A5FAF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sz w:val="24"/>
                <w:szCs w:val="24"/>
                <w:lang w:val="uk-UA" w:eastAsia="uk-UA"/>
              </w:rPr>
              <w:t>147567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5658E2" w:rsidRDefault="005658E2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sz w:val="24"/>
                <w:szCs w:val="24"/>
                <w:lang w:val="uk-UA" w:eastAsia="uk-UA"/>
              </w:rPr>
              <w:t>48235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5658E2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5658E2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5658E2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658E2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715232" w:rsidRPr="00715232" w:rsidTr="003D69A0">
        <w:tblPrEx>
          <w:tblCellSpacing w:w="-8" w:type="dxa"/>
        </w:tblPrEx>
        <w:trPr>
          <w:trHeight w:val="1201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15232" w:rsidRDefault="00715232" w:rsidP="0071523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41050200/</w:t>
            </w:r>
          </w:p>
          <w:p w:rsidR="00715232" w:rsidRDefault="00715232" w:rsidP="0071523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15232" w:rsidRPr="005658E2" w:rsidRDefault="00715232" w:rsidP="00715232">
            <w:pPr>
              <w:pStyle w:val="1"/>
              <w:jc w:val="both"/>
              <w:rPr>
                <w:rFonts w:ascii="inherit" w:hAnsi="inherit"/>
                <w:sz w:val="24"/>
                <w:szCs w:val="24"/>
                <w:lang w:val="uk-UA"/>
              </w:rPr>
            </w:pPr>
            <w:r w:rsidRPr="00715232">
              <w:rPr>
                <w:rFonts w:ascii="inherit" w:hAnsi="inherit"/>
                <w:sz w:val="24"/>
                <w:szCs w:val="24"/>
                <w:lang w:val="uk-UA"/>
              </w:rPr>
              <w:t>Субвенція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умов, за рахунок відповідної субвенції з державного бюджету</w:t>
            </w:r>
            <w:r w:rsidR="00B64667" w:rsidRPr="005658E2">
              <w:rPr>
                <w:rFonts w:asciiTheme="minorHAnsi" w:hAnsiTheme="minorHAnsi"/>
                <w:sz w:val="24"/>
                <w:szCs w:val="24"/>
                <w:lang w:val="uk-UA"/>
              </w:rPr>
              <w:t>/</w:t>
            </w:r>
            <w:r w:rsidR="00B64667" w:rsidRPr="005658E2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15232" w:rsidRPr="005658E2" w:rsidRDefault="00B036CE" w:rsidP="00B036C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5232" w:rsidRPr="005658E2" w:rsidRDefault="00B036CE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18101768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232" w:rsidRPr="005658E2" w:rsidRDefault="00B036CE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232" w:rsidRPr="005658E2" w:rsidRDefault="00B036CE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5232" w:rsidRPr="005658E2" w:rsidRDefault="00B036CE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D443CB" w:rsidRPr="00D443CB" w:rsidTr="003D69A0">
        <w:tblPrEx>
          <w:tblCellSpacing w:w="-8" w:type="dxa"/>
        </w:tblPrEx>
        <w:trPr>
          <w:trHeight w:val="1201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47687" w:rsidRDefault="00F47687" w:rsidP="00F4768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41050400/</w:t>
            </w:r>
          </w:p>
          <w:p w:rsidR="00D443CB" w:rsidRDefault="00F47687" w:rsidP="00F4768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443CB" w:rsidRPr="004A5FAF" w:rsidRDefault="00D443CB" w:rsidP="00D443CB">
            <w:pPr>
              <w:pStyle w:val="1"/>
              <w:jc w:val="both"/>
              <w:rPr>
                <w:rFonts w:ascii="inherit" w:hAnsi="inherit"/>
                <w:color w:val="000000"/>
                <w:sz w:val="24"/>
                <w:szCs w:val="24"/>
                <w:lang w:val="uk-UA"/>
              </w:rPr>
            </w:pPr>
            <w:r w:rsidRPr="00D443CB">
              <w:rPr>
                <w:rFonts w:ascii="inherit" w:hAnsi="inherit"/>
                <w:color w:val="000000"/>
                <w:sz w:val="24"/>
                <w:szCs w:val="24"/>
                <w:lang w:val="uk-UA"/>
              </w:rPr>
              <w:t xml:space="preserve">Субвенція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10-1 Закону України «Про статус ветеранів війни, гарантії їх соціального захисту», для осіб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</w:t>
            </w:r>
            <w:r w:rsidRPr="00D443CB">
              <w:rPr>
                <w:rFonts w:ascii="inherit" w:hAnsi="inherit"/>
                <w:color w:val="000000"/>
                <w:sz w:val="24"/>
                <w:szCs w:val="24"/>
                <w:lang w:val="uk-UA"/>
              </w:rPr>
              <w:lastRenderedPageBreak/>
              <w:t>Федерації у Донецькій та Луганській областях, забезпеченні їх здійснення, 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11-14 частини другої статті 7 Закону України «Про статус ветеранів війни, гарантії їх соціального захисту», та які потребують поліпшення житлових умов за рахунок відповідної субвенції з державного бюджету</w:t>
            </w:r>
            <w:r w:rsidR="00CC4385">
              <w:rPr>
                <w:color w:val="000000"/>
                <w:sz w:val="24"/>
                <w:szCs w:val="24"/>
                <w:lang w:val="uk-UA"/>
              </w:rPr>
              <w:t>/</w:t>
            </w:r>
            <w:r w:rsidR="00CC4385" w:rsidRPr="00EA22A2">
              <w:rPr>
                <w:color w:val="000000"/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443CB" w:rsidRPr="00D86158" w:rsidRDefault="00D443CB" w:rsidP="004A5FAF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D86158">
              <w:rPr>
                <w:sz w:val="24"/>
                <w:szCs w:val="24"/>
                <w:lang w:val="uk-UA" w:eastAsia="uk-UA"/>
              </w:rPr>
              <w:lastRenderedPageBreak/>
              <w:t>7140607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3CB" w:rsidRPr="00D86158" w:rsidRDefault="00D86158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D86158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3CB" w:rsidRPr="00D86158" w:rsidRDefault="00D86158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D86158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3CB" w:rsidRPr="00D86158" w:rsidRDefault="00D86158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D86158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3CB" w:rsidRPr="00D86158" w:rsidRDefault="00D86158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D86158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7457F6" w:rsidRPr="007457F6" w:rsidTr="003D69A0">
        <w:tblPrEx>
          <w:tblCellSpacing w:w="-8" w:type="dxa"/>
        </w:tblPrEx>
        <w:trPr>
          <w:trHeight w:val="880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7457F6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457F6">
              <w:rPr>
                <w:sz w:val="24"/>
                <w:szCs w:val="24"/>
                <w:lang w:val="uk-UA" w:eastAsia="uk-UA"/>
              </w:rPr>
              <w:lastRenderedPageBreak/>
              <w:t>41051000/</w:t>
            </w:r>
          </w:p>
          <w:p w:rsidR="003D69A0" w:rsidRPr="007457F6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457F6"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7457F6" w:rsidRDefault="003D69A0" w:rsidP="003F1EDC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7457F6">
              <w:rPr>
                <w:sz w:val="24"/>
                <w:szCs w:val="24"/>
                <w:lang w:val="uk-UA" w:eastAsia="uk-UA"/>
              </w:rPr>
              <w:t>Субвенція з місцевого бюджету на здійснення переданих видатків у сфері  освіти за рахунок коштів освітньої субвенції</w:t>
            </w:r>
            <w:r w:rsidR="003F1EDC" w:rsidRPr="007457F6">
              <w:rPr>
                <w:sz w:val="24"/>
                <w:szCs w:val="24"/>
                <w:lang w:val="uk-UA"/>
              </w:rPr>
              <w:t>/</w:t>
            </w:r>
            <w:r w:rsidRPr="007457F6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7457F6" w:rsidRDefault="00D20E4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457F6">
              <w:rPr>
                <w:sz w:val="24"/>
                <w:szCs w:val="24"/>
                <w:lang w:val="uk-UA" w:eastAsia="uk-UA"/>
              </w:rPr>
              <w:t>1455157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7457F6" w:rsidRDefault="007457F6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457F6">
              <w:rPr>
                <w:sz w:val="24"/>
                <w:szCs w:val="24"/>
                <w:lang w:val="uk-UA" w:eastAsia="uk-UA"/>
              </w:rPr>
              <w:t>1053410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7457F6" w:rsidRDefault="007370F3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1721500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7457F6" w:rsidRDefault="007370F3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1857500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7457F6" w:rsidRDefault="007370F3" w:rsidP="007370F3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1993400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1104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41051200/</w:t>
            </w:r>
          </w:p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rFonts w:ascii="inherit" w:hAnsi="inherit"/>
                <w:sz w:val="24"/>
                <w:szCs w:val="24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  <w:r w:rsidRPr="0030668A">
              <w:rPr>
                <w:rFonts w:asciiTheme="minorHAnsi" w:hAnsiTheme="minorHAnsi"/>
                <w:sz w:val="24"/>
                <w:szCs w:val="24"/>
                <w:lang w:val="uk-UA"/>
              </w:rPr>
              <w:t>/</w:t>
            </w:r>
            <w:r w:rsidRPr="0030668A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79776B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307673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30668A" w:rsidRDefault="0030668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1225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41051400/</w:t>
            </w:r>
          </w:p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both"/>
              <w:rPr>
                <w:rFonts w:ascii="inherit" w:hAnsi="inherit"/>
                <w:sz w:val="24"/>
                <w:szCs w:val="24"/>
                <w:lang w:val="uk-UA"/>
              </w:rPr>
            </w:pPr>
            <w:r w:rsidRPr="0030668A">
              <w:rPr>
                <w:rFonts w:ascii="inherit" w:hAnsi="inherit"/>
                <w:sz w:val="24"/>
                <w:szCs w:val="24"/>
                <w:lang w:val="uk-UA"/>
              </w:rPr>
              <w:t>Субвенція з місцевого бюджету на забезпечення якісної, сучасної та доступної загальної середньої освіти "Нова українська школа" за рахунок відповідної субвенції з державного бюджету</w:t>
            </w:r>
            <w:r w:rsidRPr="0030668A">
              <w:rPr>
                <w:rFonts w:asciiTheme="minorHAnsi" w:hAnsiTheme="minorHAnsi"/>
                <w:sz w:val="24"/>
                <w:szCs w:val="24"/>
                <w:lang w:val="uk-UA"/>
              </w:rPr>
              <w:t>/</w:t>
            </w:r>
            <w:r w:rsidRPr="0030668A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79776B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1421071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1231"/>
          <w:tblCellSpacing w:w="-8" w:type="dxa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41051700/</w:t>
            </w:r>
          </w:p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3D69A0" w:rsidP="003D69A0">
            <w:pPr>
              <w:pStyle w:val="1"/>
              <w:jc w:val="both"/>
              <w:rPr>
                <w:rFonts w:ascii="inherit" w:hAnsi="inherit"/>
                <w:sz w:val="24"/>
                <w:szCs w:val="24"/>
                <w:lang w:val="uk-UA"/>
              </w:rPr>
            </w:pPr>
            <w:r w:rsidRPr="0030668A">
              <w:rPr>
                <w:rFonts w:ascii="inherit" w:hAnsi="inherit"/>
                <w:sz w:val="24"/>
                <w:szCs w:val="24"/>
                <w:lang w:val="uk-UA"/>
              </w:rPr>
              <w:t>Субвенція з місцевого бюджету за рахунок залишку коштів субвенції на надання державної підтримки особам з особливими освітніми потребами, що утворився на початок бюджетного періоду</w:t>
            </w:r>
            <w:r w:rsidRPr="0030668A">
              <w:rPr>
                <w:rFonts w:asciiTheme="minorHAnsi" w:hAnsiTheme="minorHAnsi"/>
                <w:sz w:val="24"/>
                <w:szCs w:val="24"/>
                <w:lang w:val="uk-UA"/>
              </w:rPr>
              <w:t>/</w:t>
            </w:r>
            <w:r w:rsidRPr="0030668A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D69A0" w:rsidRPr="0030668A" w:rsidRDefault="0079776B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120757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9A0" w:rsidRPr="0030668A" w:rsidRDefault="0030668A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A0" w:rsidRPr="0030668A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0668A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41053900/</w:t>
            </w:r>
          </w:p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F97920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  <w:r>
              <w:rPr>
                <w:color w:val="000000"/>
                <w:sz w:val="24"/>
                <w:szCs w:val="24"/>
                <w:lang w:val="uk-UA"/>
              </w:rPr>
              <w:t>/</w:t>
            </w:r>
            <w:r w:rsidRPr="00EA22A2">
              <w:rPr>
                <w:color w:val="000000"/>
                <w:sz w:val="24"/>
                <w:szCs w:val="24"/>
                <w:lang w:val="uk-UA"/>
              </w:rPr>
              <w:t xml:space="preserve"> 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Pr="005062B2" w:rsidRDefault="009A3310" w:rsidP="00AB519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8218</w:t>
            </w:r>
            <w:r w:rsidR="00AB5191" w:rsidRPr="005062B2">
              <w:rPr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3D69A0" w:rsidRPr="005062B2" w:rsidRDefault="004D575C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119734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C23DE4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101600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C23DE4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101600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C23DE4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101600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41053900/</w:t>
            </w:r>
          </w:p>
          <w:p w:rsidR="003D69A0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02515000000</w:t>
            </w: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Default="003D69A0" w:rsidP="003D69A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F97920">
              <w:rPr>
                <w:sz w:val="24"/>
                <w:szCs w:val="24"/>
                <w:lang w:val="uk-UA" w:eastAsia="uk-UA"/>
              </w:rPr>
              <w:t>Інші субвенції з місцевого бюджету</w:t>
            </w:r>
            <w:r>
              <w:rPr>
                <w:color w:val="000000"/>
                <w:sz w:val="24"/>
                <w:szCs w:val="24"/>
                <w:lang w:val="uk-UA"/>
              </w:rPr>
              <w:t>/</w:t>
            </w:r>
            <w:r w:rsidRPr="00EA22A2"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 xml:space="preserve">Бюджет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Війтівецької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 сільської територіальної громади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Pr="005062B2" w:rsidRDefault="009A3310" w:rsidP="00AB519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281</w:t>
            </w:r>
            <w:r w:rsidR="00AB5191" w:rsidRPr="005062B2">
              <w:rPr>
                <w:sz w:val="24"/>
                <w:szCs w:val="24"/>
                <w:lang w:val="uk-UA" w:eastAsia="uk-UA"/>
              </w:rPr>
              <w:t>470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3D69A0" w:rsidRPr="005062B2" w:rsidRDefault="005062B2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269700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5062B2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298100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5062B2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325900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A0" w:rsidRPr="005062B2" w:rsidRDefault="005062B2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5062B2">
              <w:rPr>
                <w:sz w:val="24"/>
                <w:szCs w:val="24"/>
                <w:lang w:val="uk-UA" w:eastAsia="uk-UA"/>
              </w:rPr>
              <w:t>341800</w:t>
            </w:r>
          </w:p>
        </w:tc>
      </w:tr>
      <w:tr w:rsidR="002C3CB7" w:rsidRPr="002C3CB7" w:rsidTr="003D69A0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3CB7" w:rsidRDefault="002C3CB7" w:rsidP="002C3CB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41057700/</w:t>
            </w:r>
          </w:p>
          <w:p w:rsidR="002C3CB7" w:rsidRPr="0080365E" w:rsidRDefault="002C3CB7" w:rsidP="002C3CB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  <w:p w:rsidR="002C3CB7" w:rsidRDefault="002C3CB7" w:rsidP="002C3CB7">
            <w:pPr>
              <w:pStyle w:val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3CB7" w:rsidRPr="00B23543" w:rsidRDefault="002C3CB7" w:rsidP="002C3CB7">
            <w:pPr>
              <w:pStyle w:val="1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2C3CB7">
              <w:rPr>
                <w:color w:val="000000"/>
                <w:sz w:val="24"/>
                <w:szCs w:val="24"/>
                <w:lang w:val="uk-UA"/>
              </w:rPr>
              <w:t>Субвенція з місцевого бюджету на виконання окремих заходів з реалізації соціального проекту «Активні парки – локації здорової України» за рахунок відповідної субвенції з державного бюджету</w:t>
            </w:r>
            <w:r>
              <w:rPr>
                <w:color w:val="000000"/>
                <w:sz w:val="24"/>
                <w:szCs w:val="24"/>
                <w:lang w:val="uk-UA"/>
              </w:rPr>
              <w:t>/Обласний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C3CB7" w:rsidRPr="006616B7" w:rsidRDefault="002C3C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6616B7">
              <w:rPr>
                <w:sz w:val="24"/>
                <w:szCs w:val="24"/>
                <w:lang w:val="uk-UA" w:eastAsia="uk-UA"/>
              </w:rPr>
              <w:t>51972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2C3C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6616B7">
              <w:rPr>
                <w:sz w:val="24"/>
                <w:szCs w:val="24"/>
                <w:lang w:val="uk-UA" w:eastAsia="uk-UA"/>
              </w:rPr>
              <w:t>79056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6616B7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6616B7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6616B7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6616B7" w:rsidRPr="002C3CB7" w:rsidTr="003D69A0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16B7" w:rsidRDefault="006616B7" w:rsidP="006616B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41059300/</w:t>
            </w:r>
          </w:p>
          <w:p w:rsidR="006616B7" w:rsidRPr="0080365E" w:rsidRDefault="006616B7" w:rsidP="006616B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  <w:p w:rsidR="006616B7" w:rsidRDefault="006616B7" w:rsidP="002C3CB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640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16B7" w:rsidRPr="002C3CB7" w:rsidRDefault="006616B7" w:rsidP="002C3CB7">
            <w:pPr>
              <w:pStyle w:val="1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6616B7">
              <w:rPr>
                <w:color w:val="000000"/>
                <w:sz w:val="24"/>
                <w:szCs w:val="24"/>
                <w:lang w:val="uk-UA"/>
              </w:rPr>
      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</w:t>
            </w:r>
            <w:r>
              <w:rPr>
                <w:color w:val="000000"/>
                <w:sz w:val="24"/>
                <w:szCs w:val="24"/>
                <w:lang w:val="uk-UA"/>
              </w:rPr>
              <w:t>/Обласний бюджет Вінницької області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616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6616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847671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6B7" w:rsidRPr="006616B7" w:rsidRDefault="006616B7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3D69A0" w:rsidRPr="001325E3" w:rsidTr="003D69A0">
        <w:tblPrEx>
          <w:tblCellSpacing w:w="-8" w:type="dxa"/>
        </w:tblPrEx>
        <w:trPr>
          <w:trHeight w:val="44"/>
          <w:tblCellSpacing w:w="-8" w:type="dxa"/>
        </w:trPr>
        <w:tc>
          <w:tcPr>
            <w:tcW w:w="15162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9A0" w:rsidRPr="009B53ED" w:rsidRDefault="003D69A0" w:rsidP="003D69A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9B53ED">
              <w:rPr>
                <w:sz w:val="24"/>
                <w:szCs w:val="24"/>
                <w:lang w:val="uk-UA" w:eastAsia="uk-UA"/>
              </w:rPr>
              <w:t>II. Трансферти до спеціального фонду бюджету</w:t>
            </w:r>
          </w:p>
        </w:tc>
      </w:tr>
      <w:tr w:rsidR="009B53ED" w:rsidRPr="009B53ED" w:rsidTr="009B53ED">
        <w:tblPrEx>
          <w:tblCellSpacing w:w="-8" w:type="dxa"/>
        </w:tblPrEx>
        <w:trPr>
          <w:trHeight w:val="592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41033300/</w:t>
            </w:r>
          </w:p>
          <w:p w:rsidR="009B53ED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Default="009B53ED" w:rsidP="009B53ED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AA6A12">
              <w:rPr>
                <w:sz w:val="24"/>
                <w:szCs w:val="24"/>
                <w:lang w:val="uk-UA" w:eastAsia="uk-UA"/>
              </w:rPr>
              <w:t>Субвенція з державного бюджету місцевим бюджетам на забезпечення харчуванням учнів початкових класів закладів загальної середньої освіти</w:t>
            </w:r>
            <w:r>
              <w:rPr>
                <w:sz w:val="24"/>
                <w:szCs w:val="24"/>
                <w:lang w:val="uk-UA" w:eastAsia="uk-UA"/>
              </w:rPr>
              <w:t>/Державний бюджет України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2C3CB7" w:rsidRDefault="002C3CB7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2C3CB7">
              <w:rPr>
                <w:sz w:val="24"/>
                <w:szCs w:val="24"/>
                <w:lang w:val="uk-UA" w:eastAsia="uk-UA"/>
              </w:rPr>
              <w:t>4210700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1325E3" w:rsidRDefault="009B53ED" w:rsidP="009B53ED">
            <w:pPr>
              <w:pStyle w:val="1"/>
              <w:jc w:val="center"/>
              <w:rPr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1325E3" w:rsidRDefault="009B53ED" w:rsidP="009B53ED">
            <w:pPr>
              <w:pStyle w:val="1"/>
              <w:jc w:val="center"/>
              <w:rPr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1325E3" w:rsidRDefault="009B53ED" w:rsidP="009B53ED">
            <w:pPr>
              <w:pStyle w:val="1"/>
              <w:jc w:val="center"/>
              <w:rPr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1325E3" w:rsidRDefault="009B53ED" w:rsidP="009B53ED">
            <w:pPr>
              <w:pStyle w:val="1"/>
              <w:jc w:val="center"/>
              <w:rPr>
                <w:color w:val="FF0000"/>
                <w:sz w:val="24"/>
                <w:szCs w:val="24"/>
                <w:lang w:val="uk-UA" w:eastAsia="uk-UA"/>
              </w:rPr>
            </w:pPr>
          </w:p>
        </w:tc>
      </w:tr>
      <w:tr w:rsidR="009B53ED" w:rsidRPr="001325E3" w:rsidTr="009B53ED">
        <w:tblPrEx>
          <w:tblCellSpacing w:w="-8" w:type="dxa"/>
        </w:tblPrEx>
        <w:trPr>
          <w:trHeight w:val="592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</w:t>
            </w:r>
            <w:r w:rsidR="0079776B">
              <w:rPr>
                <w:sz w:val="24"/>
                <w:szCs w:val="24"/>
                <w:lang w:val="uk-UA" w:eastAsia="uk-UA"/>
              </w:rPr>
              <w:t>11</w:t>
            </w:r>
            <w:r>
              <w:rPr>
                <w:sz w:val="24"/>
                <w:szCs w:val="24"/>
                <w:lang w:val="uk-UA" w:eastAsia="uk-UA"/>
              </w:rPr>
              <w:t>00/</w:t>
            </w:r>
          </w:p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79776B" w:rsidRDefault="0079776B" w:rsidP="0079776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79776B">
              <w:rPr>
                <w:sz w:val="24"/>
                <w:szCs w:val="24"/>
                <w:lang w:val="uk-UA" w:eastAsia="uk-UA"/>
              </w:rPr>
              <w:t>Субвенція з місцевого бюджету за рахунок залишку коштів освітньої субвенції, що утворився на початок бюджетного періоду</w:t>
            </w:r>
            <w:r w:rsidR="009B53ED" w:rsidRPr="0079776B">
              <w:rPr>
                <w:sz w:val="24"/>
                <w:szCs w:val="24"/>
                <w:lang w:val="uk-UA" w:eastAsia="uk-UA"/>
              </w:rPr>
              <w:t>/</w:t>
            </w:r>
            <w:r w:rsidR="009B53ED" w:rsidRPr="0079776B">
              <w:rPr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79776B" w:rsidRDefault="0079776B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9776B">
              <w:rPr>
                <w:sz w:val="24"/>
                <w:szCs w:val="24"/>
                <w:lang w:val="uk-UA" w:eastAsia="uk-UA"/>
              </w:rPr>
              <w:t>3106482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8B7D0A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B7D0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8B7D0A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B7D0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8B7D0A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B7D0A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3ED" w:rsidRPr="008B7D0A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B7D0A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2A760F" w:rsidRPr="002A760F" w:rsidTr="009B53ED">
        <w:tblPrEx>
          <w:tblCellSpacing w:w="-8" w:type="dxa"/>
        </w:tblPrEx>
        <w:trPr>
          <w:trHeight w:val="592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760F" w:rsidRDefault="002A760F" w:rsidP="002A760F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41053900/</w:t>
            </w:r>
          </w:p>
          <w:p w:rsidR="002A760F" w:rsidRDefault="002A760F" w:rsidP="002A760F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60F" w:rsidRPr="0079776B" w:rsidRDefault="002A760F" w:rsidP="0079776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2A760F">
              <w:rPr>
                <w:color w:val="000000"/>
                <w:sz w:val="24"/>
                <w:szCs w:val="24"/>
                <w:lang w:val="uk-UA"/>
              </w:rPr>
              <w:t>Інші субвенції з місцевого бюджету</w:t>
            </w:r>
            <w:r>
              <w:rPr>
                <w:color w:val="000000"/>
                <w:sz w:val="24"/>
                <w:szCs w:val="24"/>
                <w:lang w:val="uk-UA"/>
              </w:rPr>
              <w:t>/</w:t>
            </w:r>
            <w:r w:rsidRPr="00EA22A2">
              <w:rPr>
                <w:color w:val="000000"/>
                <w:sz w:val="24"/>
                <w:szCs w:val="24"/>
                <w:lang w:val="uk-UA"/>
              </w:rPr>
              <w:t>Обласний бюджет Вінницької області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760F" w:rsidRPr="003D1766" w:rsidRDefault="002A760F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D1766">
              <w:rPr>
                <w:sz w:val="24"/>
                <w:szCs w:val="24"/>
                <w:lang w:val="uk-UA" w:eastAsia="uk-UA"/>
              </w:rPr>
              <w:t>343500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60F" w:rsidRPr="003D1766" w:rsidRDefault="003D1766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D1766">
              <w:rPr>
                <w:sz w:val="24"/>
                <w:szCs w:val="24"/>
                <w:lang w:val="uk-UA" w:eastAsia="uk-UA"/>
              </w:rPr>
              <w:t>1000000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60F" w:rsidRPr="003D1766" w:rsidRDefault="003D1766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D1766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60F" w:rsidRPr="003D1766" w:rsidRDefault="003D1766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D1766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60F" w:rsidRPr="003D1766" w:rsidRDefault="003D1766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3D1766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9B53ED" w:rsidRPr="001325E3" w:rsidTr="009B53ED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0365E">
              <w:rPr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B53ED" w:rsidRPr="005E6211" w:rsidRDefault="009B53ED" w:rsidP="009B53ED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5E6211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CF5871" w:rsidRDefault="00396E58" w:rsidP="00CF5871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F5871">
              <w:rPr>
                <w:b/>
                <w:sz w:val="24"/>
                <w:szCs w:val="24"/>
                <w:lang w:val="uk-UA" w:eastAsia="uk-UA"/>
              </w:rPr>
              <w:t>148553985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213F67" w:rsidP="00CF5871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CF5871">
              <w:rPr>
                <w:b/>
                <w:sz w:val="24"/>
                <w:szCs w:val="24"/>
                <w:lang w:val="uk-UA" w:eastAsia="uk-UA"/>
              </w:rPr>
              <w:t>116743374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7370F3">
            <w:pPr>
              <w:pStyle w:val="1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  <w:szCs w:val="24"/>
                <w:lang w:val="uk-UA" w:eastAsia="uk-UA"/>
              </w:rPr>
              <w:t xml:space="preserve">  142059800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F846AE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  <w:szCs w:val="24"/>
                <w:lang w:val="uk-UA" w:eastAsia="uk-UA"/>
              </w:rPr>
              <w:t>142416900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F846AE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sz w:val="24"/>
                <w:szCs w:val="24"/>
                <w:lang w:val="uk-UA" w:eastAsia="uk-UA"/>
              </w:rPr>
              <w:t>177224500</w:t>
            </w:r>
            <w:bookmarkStart w:id="0" w:name="_GoBack"/>
            <w:bookmarkEnd w:id="0"/>
          </w:p>
        </w:tc>
      </w:tr>
      <w:tr w:rsidR="009B53ED" w:rsidRPr="001325E3" w:rsidTr="009B53ED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0365E">
              <w:rPr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80365E">
              <w:rPr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CF5871" w:rsidRDefault="00396E58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140893303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213F67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115743374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142059800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F846A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142416900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7370F3" w:rsidP="00F846AE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177224500</w:t>
            </w:r>
          </w:p>
        </w:tc>
      </w:tr>
      <w:tr w:rsidR="009B53ED" w:rsidRPr="0080365E" w:rsidTr="009B53ED">
        <w:tblPrEx>
          <w:tblCellSpacing w:w="-8" w:type="dxa"/>
        </w:tblPrEx>
        <w:trPr>
          <w:trHeight w:val="44"/>
          <w:tblCellSpacing w:w="-8" w:type="dxa"/>
        </w:trPr>
        <w:tc>
          <w:tcPr>
            <w:tcW w:w="18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80365E">
              <w:rPr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9B53ED" w:rsidRPr="0080365E" w:rsidRDefault="009B53ED" w:rsidP="009B53ED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80365E">
              <w:rPr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3ED" w:rsidRPr="00CF5871" w:rsidRDefault="00396E58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7660682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C56904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1000000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FE3096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9B53ED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3ED" w:rsidRPr="00CF5871" w:rsidRDefault="009B53ED" w:rsidP="00CF587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F5871">
              <w:rPr>
                <w:sz w:val="24"/>
                <w:szCs w:val="24"/>
                <w:lang w:val="uk-UA" w:eastAsia="uk-UA"/>
              </w:rPr>
              <w:t>0</w:t>
            </w:r>
          </w:p>
        </w:tc>
      </w:tr>
    </w:tbl>
    <w:p w:rsidR="00F30A5C" w:rsidRPr="0080365E" w:rsidRDefault="00F30A5C" w:rsidP="00F30A5C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80365E" w:rsidRPr="0080365E" w:rsidRDefault="00A009D9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80365E">
        <w:rPr>
          <w:rFonts w:ascii="Times New Roman" w:hAnsi="Times New Roman"/>
          <w:sz w:val="28"/>
          <w:szCs w:val="28"/>
          <w:lang w:val="uk-UA"/>
        </w:rPr>
        <w:t>Керуючий справами виконкому міської ради                                                    Сергій МАТАШ</w:t>
      </w:r>
    </w:p>
    <w:sectPr w:rsidR="0080365E" w:rsidRPr="0080365E" w:rsidSect="003F2E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E53" w:rsidRDefault="003F2E53" w:rsidP="00CC65C7">
      <w:pPr>
        <w:spacing w:after="0" w:line="240" w:lineRule="auto"/>
      </w:pPr>
      <w:r>
        <w:separator/>
      </w:r>
    </w:p>
  </w:endnote>
  <w:endnote w:type="continuationSeparator" w:id="0">
    <w:p w:rsidR="003F2E53" w:rsidRDefault="003F2E53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6F" w:rsidRDefault="0001056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6F" w:rsidRDefault="0001056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6F" w:rsidRDefault="000105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E53" w:rsidRDefault="003F2E53" w:rsidP="00CC65C7">
      <w:pPr>
        <w:spacing w:after="0" w:line="240" w:lineRule="auto"/>
      </w:pPr>
      <w:r>
        <w:separator/>
      </w:r>
    </w:p>
  </w:footnote>
  <w:footnote w:type="continuationSeparator" w:id="0">
    <w:p w:rsidR="003F2E53" w:rsidRDefault="003F2E53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6F" w:rsidRDefault="0001056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2E53" w:rsidRPr="00CC65C7" w:rsidRDefault="0001056F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</w:t>
        </w:r>
      </w:p>
    </w:sdtContent>
  </w:sdt>
  <w:p w:rsidR="003F2E53" w:rsidRDefault="003F2E5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6F" w:rsidRDefault="000105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5C7"/>
    <w:rsid w:val="0001056F"/>
    <w:rsid w:val="000264BF"/>
    <w:rsid w:val="00035CE8"/>
    <w:rsid w:val="000E7C2F"/>
    <w:rsid w:val="000F6876"/>
    <w:rsid w:val="00121DF3"/>
    <w:rsid w:val="00130309"/>
    <w:rsid w:val="001325E3"/>
    <w:rsid w:val="001654A8"/>
    <w:rsid w:val="00170098"/>
    <w:rsid w:val="00171FF2"/>
    <w:rsid w:val="00180440"/>
    <w:rsid w:val="001A5DBF"/>
    <w:rsid w:val="001D0D2C"/>
    <w:rsid w:val="002057EB"/>
    <w:rsid w:val="00213F67"/>
    <w:rsid w:val="00243CF8"/>
    <w:rsid w:val="00253040"/>
    <w:rsid w:val="002A760F"/>
    <w:rsid w:val="002C3CB7"/>
    <w:rsid w:val="002E37F2"/>
    <w:rsid w:val="0030668A"/>
    <w:rsid w:val="003732A7"/>
    <w:rsid w:val="00391C4E"/>
    <w:rsid w:val="00396E58"/>
    <w:rsid w:val="003D1766"/>
    <w:rsid w:val="003D69A0"/>
    <w:rsid w:val="003F1EDC"/>
    <w:rsid w:val="003F2E53"/>
    <w:rsid w:val="003F434F"/>
    <w:rsid w:val="004571A0"/>
    <w:rsid w:val="004A5FAF"/>
    <w:rsid w:val="004B784C"/>
    <w:rsid w:val="004D575C"/>
    <w:rsid w:val="005062B2"/>
    <w:rsid w:val="005658E2"/>
    <w:rsid w:val="00581E95"/>
    <w:rsid w:val="0058308B"/>
    <w:rsid w:val="005979FD"/>
    <w:rsid w:val="005B384D"/>
    <w:rsid w:val="005D6085"/>
    <w:rsid w:val="005E6211"/>
    <w:rsid w:val="00611DDF"/>
    <w:rsid w:val="00634C74"/>
    <w:rsid w:val="006536DA"/>
    <w:rsid w:val="00654312"/>
    <w:rsid w:val="006616B7"/>
    <w:rsid w:val="00685DF2"/>
    <w:rsid w:val="006A268F"/>
    <w:rsid w:val="006A4D5E"/>
    <w:rsid w:val="006B6C07"/>
    <w:rsid w:val="006E25B7"/>
    <w:rsid w:val="006F2B31"/>
    <w:rsid w:val="0071054F"/>
    <w:rsid w:val="00715232"/>
    <w:rsid w:val="00717890"/>
    <w:rsid w:val="007370F3"/>
    <w:rsid w:val="007457F6"/>
    <w:rsid w:val="0079776B"/>
    <w:rsid w:val="007C60BF"/>
    <w:rsid w:val="007D0248"/>
    <w:rsid w:val="007D4520"/>
    <w:rsid w:val="007F5A2B"/>
    <w:rsid w:val="0080365E"/>
    <w:rsid w:val="008812FA"/>
    <w:rsid w:val="008879C3"/>
    <w:rsid w:val="008928BB"/>
    <w:rsid w:val="00894078"/>
    <w:rsid w:val="008B6279"/>
    <w:rsid w:val="008B7D0A"/>
    <w:rsid w:val="008C5ED7"/>
    <w:rsid w:val="00903DB3"/>
    <w:rsid w:val="0091738F"/>
    <w:rsid w:val="00933F95"/>
    <w:rsid w:val="00944D31"/>
    <w:rsid w:val="009A3310"/>
    <w:rsid w:val="009A41BD"/>
    <w:rsid w:val="009B53ED"/>
    <w:rsid w:val="00A009D9"/>
    <w:rsid w:val="00A1751D"/>
    <w:rsid w:val="00A22A85"/>
    <w:rsid w:val="00A64CAB"/>
    <w:rsid w:val="00A7732C"/>
    <w:rsid w:val="00A86BCD"/>
    <w:rsid w:val="00AA6A12"/>
    <w:rsid w:val="00AB1062"/>
    <w:rsid w:val="00AB5191"/>
    <w:rsid w:val="00AD0F5D"/>
    <w:rsid w:val="00AD1A5F"/>
    <w:rsid w:val="00AF69B7"/>
    <w:rsid w:val="00B006C3"/>
    <w:rsid w:val="00B036CE"/>
    <w:rsid w:val="00B23543"/>
    <w:rsid w:val="00B25AE7"/>
    <w:rsid w:val="00B27986"/>
    <w:rsid w:val="00B27FDF"/>
    <w:rsid w:val="00B52214"/>
    <w:rsid w:val="00B64667"/>
    <w:rsid w:val="00B85DE0"/>
    <w:rsid w:val="00BE1509"/>
    <w:rsid w:val="00C23DE4"/>
    <w:rsid w:val="00C269D9"/>
    <w:rsid w:val="00C26ECD"/>
    <w:rsid w:val="00C56904"/>
    <w:rsid w:val="00C6331D"/>
    <w:rsid w:val="00C76CE0"/>
    <w:rsid w:val="00C92170"/>
    <w:rsid w:val="00CA2ACE"/>
    <w:rsid w:val="00CA44AA"/>
    <w:rsid w:val="00CA7B4A"/>
    <w:rsid w:val="00CC4385"/>
    <w:rsid w:val="00CC65C7"/>
    <w:rsid w:val="00CE5CE8"/>
    <w:rsid w:val="00CF5871"/>
    <w:rsid w:val="00D20E40"/>
    <w:rsid w:val="00D443CB"/>
    <w:rsid w:val="00D50229"/>
    <w:rsid w:val="00D51672"/>
    <w:rsid w:val="00D5459B"/>
    <w:rsid w:val="00D86158"/>
    <w:rsid w:val="00DB2A34"/>
    <w:rsid w:val="00DD6EB6"/>
    <w:rsid w:val="00E25403"/>
    <w:rsid w:val="00EA22A2"/>
    <w:rsid w:val="00EE5545"/>
    <w:rsid w:val="00EF42E8"/>
    <w:rsid w:val="00F30A5C"/>
    <w:rsid w:val="00F4192D"/>
    <w:rsid w:val="00F4449C"/>
    <w:rsid w:val="00F47687"/>
    <w:rsid w:val="00F846AE"/>
    <w:rsid w:val="00F91AAF"/>
    <w:rsid w:val="00F95C70"/>
    <w:rsid w:val="00F97920"/>
    <w:rsid w:val="00FB089F"/>
    <w:rsid w:val="00FB4C75"/>
    <w:rsid w:val="00FB59A4"/>
    <w:rsid w:val="00FD3C1A"/>
    <w:rsid w:val="00FE1233"/>
    <w:rsid w:val="00FE3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A07F5"/>
  <w15:docId w15:val="{67E08F54-35DA-4A51-89F9-431ECD08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rsid w:val="00917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customStyle="1" w:styleId="st12">
    <w:name w:val="st12"/>
    <w:rsid w:val="00DD6EB6"/>
    <w:pPr>
      <w:autoSpaceDE w:val="0"/>
      <w:autoSpaceDN w:val="0"/>
      <w:adjustRightInd w:val="0"/>
      <w:spacing w:before="150" w:after="15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rsid w:val="00DD6EB6"/>
    <w:rPr>
      <w:color w:val="000000"/>
    </w:rPr>
  </w:style>
  <w:style w:type="character" w:customStyle="1" w:styleId="st101">
    <w:name w:val="st101"/>
    <w:rsid w:val="00DD6EB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9A308-1E9E-4D39-A066-7AB998E5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4238</Words>
  <Characters>2417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Chif</cp:lastModifiedBy>
  <cp:revision>94</cp:revision>
  <cp:lastPrinted>2021-08-12T07:52:00Z</cp:lastPrinted>
  <dcterms:created xsi:type="dcterms:W3CDTF">2021-04-29T17:59:00Z</dcterms:created>
  <dcterms:modified xsi:type="dcterms:W3CDTF">2025-08-11T11:08:00Z</dcterms:modified>
</cp:coreProperties>
</file>